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29" w:rsidRDefault="007F04CF" w:rsidP="007F04CF">
      <w:pPr>
        <w:pStyle w:val="NoSpacing"/>
      </w:pPr>
      <w:r>
        <w:t>Pace</w:t>
      </w:r>
      <w:r>
        <w:tab/>
      </w:r>
      <w:r>
        <w:tab/>
      </w:r>
      <w:r>
        <w:tab/>
      </w:r>
      <w:r>
        <w:tab/>
      </w:r>
      <w:r>
        <w:tab/>
      </w:r>
      <w:r>
        <w:tab/>
      </w:r>
      <w:r>
        <w:tab/>
        <w:t>Name______________________________________</w:t>
      </w:r>
    </w:p>
    <w:p w:rsidR="007F04CF" w:rsidRDefault="007F04CF" w:rsidP="007F04CF">
      <w:pPr>
        <w:pStyle w:val="NoSpacing"/>
      </w:pPr>
      <w:r>
        <w:t>Honors English 9</w:t>
      </w:r>
      <w:r>
        <w:tab/>
      </w:r>
      <w:r>
        <w:tab/>
      </w:r>
      <w:r>
        <w:tab/>
      </w:r>
      <w:r>
        <w:tab/>
      </w:r>
      <w:r>
        <w:tab/>
        <w:t>Date__________________________________</w:t>
      </w:r>
    </w:p>
    <w:p w:rsidR="007F04CF" w:rsidRDefault="00177D74" w:rsidP="007F04CF">
      <w:pPr>
        <w:pStyle w:val="NoSpacing"/>
      </w:pPr>
      <w:r>
        <w:tab/>
      </w:r>
      <w:r>
        <w:tab/>
      </w:r>
      <w:bookmarkStart w:id="0" w:name="_GoBack"/>
      <w:bookmarkEnd w:id="0"/>
      <w:r>
        <w:tab/>
      </w:r>
      <w:r>
        <w:tab/>
      </w:r>
      <w:r>
        <w:tab/>
      </w:r>
      <w:r>
        <w:tab/>
      </w:r>
      <w:r>
        <w:tab/>
        <w:t>Block_____</w:t>
      </w:r>
    </w:p>
    <w:p w:rsidR="007F04CF" w:rsidRPr="007F04CF" w:rsidRDefault="007F04CF" w:rsidP="007F04CF">
      <w:pPr>
        <w:pStyle w:val="NoSpacing"/>
        <w:jc w:val="center"/>
        <w:rPr>
          <w:rFonts w:ascii="Bernard MT Condensed" w:hAnsi="Bernard MT Condensed"/>
          <w:sz w:val="52"/>
        </w:rPr>
      </w:pPr>
      <w:r w:rsidRPr="007F04CF">
        <w:rPr>
          <w:rFonts w:ascii="Bernard MT Condensed" w:hAnsi="Bernard MT Condensed"/>
          <w:i/>
          <w:sz w:val="52"/>
        </w:rPr>
        <w:t>Antigone</w:t>
      </w:r>
      <w:r w:rsidRPr="007F04CF">
        <w:rPr>
          <w:rFonts w:ascii="Bernard MT Condensed" w:hAnsi="Bernard MT Condensed"/>
          <w:sz w:val="52"/>
        </w:rPr>
        <w:t xml:space="preserve"> </w:t>
      </w:r>
      <w:r>
        <w:rPr>
          <w:rFonts w:ascii="Bernard MT Condensed" w:hAnsi="Bernard MT Condensed"/>
          <w:sz w:val="52"/>
        </w:rPr>
        <w:t>&amp;</w:t>
      </w:r>
      <w:proofErr w:type="gramStart"/>
      <w:r w:rsidRPr="007F04CF">
        <w:rPr>
          <w:rFonts w:ascii="Bernard MT Condensed" w:hAnsi="Bernard MT Condensed"/>
          <w:i/>
          <w:sz w:val="52"/>
        </w:rPr>
        <w:t>The</w:t>
      </w:r>
      <w:proofErr w:type="gramEnd"/>
      <w:r w:rsidRPr="007F04CF">
        <w:rPr>
          <w:rFonts w:ascii="Bernard MT Condensed" w:hAnsi="Bernard MT Condensed"/>
          <w:i/>
          <w:sz w:val="52"/>
        </w:rPr>
        <w:t xml:space="preserve"> Odyssey</w:t>
      </w:r>
      <w:r w:rsidRPr="007F04CF">
        <w:rPr>
          <w:rFonts w:ascii="Bernard MT Condensed" w:hAnsi="Bernard MT Condensed"/>
          <w:sz w:val="52"/>
        </w:rPr>
        <w:t xml:space="preserve"> Vocabulary Words</w:t>
      </w:r>
      <w:r w:rsidR="00CC5EB2">
        <w:rPr>
          <w:rFonts w:ascii="Bernard MT Condensed" w:hAnsi="Bernard MT Condensed"/>
          <w:sz w:val="52"/>
        </w:rPr>
        <w:t xml:space="preserve"> - </w:t>
      </w:r>
      <w:r w:rsidR="00CC5EB2" w:rsidRPr="00CC5EB2">
        <w:rPr>
          <w:rFonts w:ascii="Bernard MT Condensed" w:hAnsi="Bernard MT Condensed"/>
          <w:b/>
          <w:color w:val="FF0000"/>
          <w:sz w:val="52"/>
        </w:rPr>
        <w:t>KEY</w:t>
      </w:r>
    </w:p>
    <w:p w:rsidR="007F04CF" w:rsidRDefault="007F04CF" w:rsidP="007F04CF">
      <w:pPr>
        <w:pStyle w:val="NoSpacing"/>
        <w:jc w:val="center"/>
        <w:rPr>
          <w:sz w:val="36"/>
        </w:rPr>
      </w:pPr>
      <w:r>
        <w:rPr>
          <w:noProof/>
        </w:rPr>
        <w:drawing>
          <wp:inline distT="0" distB="0" distL="0" distR="0">
            <wp:extent cx="4045272" cy="3048000"/>
            <wp:effectExtent l="0" t="0" r="0" b="0"/>
            <wp:docPr id="1" name="Picture 1" descr="http://www.reallycoolblog.com/wp-content/uploads/2012/11/odysse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lycoolblog.com/wp-content/uploads/2012/11/odyssey_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2074" cy="3053125"/>
                    </a:xfrm>
                    <a:prstGeom prst="rect">
                      <a:avLst/>
                    </a:prstGeom>
                    <a:noFill/>
                    <a:ln>
                      <a:noFill/>
                    </a:ln>
                  </pic:spPr>
                </pic:pic>
              </a:graphicData>
            </a:graphic>
          </wp:inline>
        </w:drawing>
      </w:r>
    </w:p>
    <w:p w:rsidR="007F04CF" w:rsidRPr="007F04CF" w:rsidRDefault="007F04CF" w:rsidP="007F04CF">
      <w:pPr>
        <w:pStyle w:val="NoSpacing"/>
        <w:jc w:val="center"/>
        <w:rPr>
          <w:sz w:val="20"/>
        </w:rPr>
      </w:pPr>
      <w:r w:rsidRPr="007F04CF">
        <w:rPr>
          <w:sz w:val="20"/>
        </w:rPr>
        <w:t xml:space="preserve">Images found at:  </w:t>
      </w:r>
      <w:hyperlink r:id="rId6" w:history="1">
        <w:r w:rsidRPr="007F04CF">
          <w:rPr>
            <w:rStyle w:val="Hyperlink"/>
            <w:sz w:val="20"/>
          </w:rPr>
          <w:t>http://www.reallycoolblog.com/wp-content/uploads/2012/11/odyssey_map.jpg</w:t>
        </w:r>
      </w:hyperlink>
    </w:p>
    <w:p w:rsidR="007F04CF" w:rsidRDefault="007F04CF" w:rsidP="007F04CF">
      <w:pPr>
        <w:pStyle w:val="NoSpacing"/>
        <w:jc w:val="center"/>
        <w:rPr>
          <w:sz w:val="36"/>
        </w:rPr>
      </w:pPr>
    </w:p>
    <w:p w:rsidR="007F04CF" w:rsidRDefault="007F04CF" w:rsidP="007F04CF">
      <w:pPr>
        <w:pStyle w:val="NoSpacing"/>
      </w:pPr>
      <w:r w:rsidRPr="00177D74">
        <w:rPr>
          <w:b/>
        </w:rPr>
        <w:t>Directions</w:t>
      </w:r>
      <w:r>
        <w:t xml:space="preserve">:  For each term below, write the definition, being sure to paraphrase the meaning into your own words.   List the part of speech for each word.  Use the word in an original sentence.  This sentence should contain context clues in which you clearly prove you understand the meaning of the word and how it is typically used in our colloquial language.  </w:t>
      </w:r>
    </w:p>
    <w:p w:rsidR="007F04CF" w:rsidRDefault="007F04CF" w:rsidP="007F04CF">
      <w:pPr>
        <w:pStyle w:val="NoSpacing"/>
      </w:pPr>
    </w:p>
    <w:p w:rsidR="007F04CF" w:rsidRPr="00177D74" w:rsidRDefault="007F04CF" w:rsidP="007F04CF">
      <w:pPr>
        <w:pStyle w:val="NoSpacing"/>
        <w:rPr>
          <w:color w:val="C00000"/>
        </w:rPr>
      </w:pPr>
      <w:r w:rsidRPr="00177D74">
        <w:rPr>
          <w:color w:val="C00000"/>
        </w:rPr>
        <w:t>Example:</w:t>
      </w:r>
    </w:p>
    <w:p w:rsidR="007F04CF" w:rsidRPr="00177D74" w:rsidRDefault="007F04CF" w:rsidP="007F04CF">
      <w:pPr>
        <w:pStyle w:val="NoSpacing"/>
        <w:rPr>
          <w:color w:val="C00000"/>
        </w:rPr>
      </w:pPr>
    </w:p>
    <w:p w:rsidR="007F04CF" w:rsidRPr="00177D74" w:rsidRDefault="00BE128A" w:rsidP="007F04CF">
      <w:pPr>
        <w:pStyle w:val="NoSpacing"/>
        <w:rPr>
          <w:color w:val="C00000"/>
        </w:rPr>
      </w:pPr>
      <w:r w:rsidRPr="00177D74">
        <w:rPr>
          <w:color w:val="C00000"/>
        </w:rPr>
        <w:t>Bravado (N) - a bold manner or a show of boldness intended to impress or intimidate</w:t>
      </w:r>
    </w:p>
    <w:p w:rsidR="00BE128A" w:rsidRPr="00177D74" w:rsidRDefault="00BE128A" w:rsidP="007F04CF">
      <w:pPr>
        <w:pStyle w:val="NoSpacing"/>
        <w:rPr>
          <w:color w:val="C00000"/>
        </w:rPr>
      </w:pPr>
      <w:r w:rsidRPr="00177D74">
        <w:rPr>
          <w:color w:val="C00000"/>
        </w:rPr>
        <w:t xml:space="preserve">Henry’s false </w:t>
      </w:r>
      <w:r w:rsidRPr="00177D74">
        <w:rPr>
          <w:color w:val="C00000"/>
          <w:u w:val="single"/>
        </w:rPr>
        <w:t>bravado</w:t>
      </w:r>
      <w:r w:rsidRPr="00177D74">
        <w:rPr>
          <w:color w:val="C00000"/>
        </w:rPr>
        <w:t xml:space="preserve"> became apparent as he cowered behind his girlfriend as they crept through the haunted house.  </w:t>
      </w:r>
    </w:p>
    <w:p w:rsidR="00BE128A" w:rsidRDefault="00BE128A" w:rsidP="007F04CF">
      <w:pPr>
        <w:pStyle w:val="NoSpacing"/>
      </w:pPr>
    </w:p>
    <w:p w:rsidR="0079311B" w:rsidRDefault="0079311B" w:rsidP="00BE128A">
      <w:pPr>
        <w:pStyle w:val="NoSpacing"/>
        <w:numPr>
          <w:ilvl w:val="0"/>
          <w:numId w:val="1"/>
        </w:numPr>
        <w:sectPr w:rsidR="0079311B" w:rsidSect="00756ED0">
          <w:pgSz w:w="12240" w:h="15840"/>
          <w:pgMar w:top="720" w:right="1008" w:bottom="720" w:left="1008" w:header="720" w:footer="720" w:gutter="0"/>
          <w:cols w:space="720"/>
          <w:docGrid w:linePitch="360"/>
        </w:sectPr>
      </w:pPr>
    </w:p>
    <w:p w:rsidR="00177D74" w:rsidRDefault="00177D74" w:rsidP="00BE128A">
      <w:pPr>
        <w:pStyle w:val="NoSpacing"/>
        <w:numPr>
          <w:ilvl w:val="0"/>
          <w:numId w:val="1"/>
        </w:numPr>
        <w:sectPr w:rsidR="00177D74" w:rsidSect="0079311B">
          <w:type w:val="continuous"/>
          <w:pgSz w:w="12240" w:h="15840"/>
          <w:pgMar w:top="720" w:right="1008" w:bottom="720" w:left="1008" w:header="720" w:footer="720" w:gutter="0"/>
          <w:cols w:space="720"/>
          <w:docGrid w:linePitch="360"/>
        </w:sectPr>
      </w:pPr>
    </w:p>
    <w:p w:rsidR="00BE128A" w:rsidRDefault="00BE128A" w:rsidP="00BE128A">
      <w:pPr>
        <w:pStyle w:val="NoSpacing"/>
        <w:numPr>
          <w:ilvl w:val="0"/>
          <w:numId w:val="1"/>
        </w:numPr>
      </w:pPr>
      <w:r>
        <w:lastRenderedPageBreak/>
        <w:t xml:space="preserve"> </w:t>
      </w:r>
      <w:r w:rsidRPr="0079311B">
        <w:rPr>
          <w:b/>
        </w:rPr>
        <w:t>Havoc</w:t>
      </w:r>
      <w:r w:rsidR="0079311B">
        <w:t xml:space="preserve"> (N) – great destruction</w:t>
      </w:r>
    </w:p>
    <w:p w:rsidR="0079311B" w:rsidRDefault="0079311B" w:rsidP="0079311B">
      <w:pPr>
        <w:pStyle w:val="NoSpacing"/>
        <w:ind w:left="720"/>
      </w:pPr>
      <w:r>
        <w:t xml:space="preserve">Hurricane Katrina wreaked </w:t>
      </w:r>
      <w:r w:rsidRPr="0079311B">
        <w:rPr>
          <w:u w:val="single"/>
        </w:rPr>
        <w:t>havoc</w:t>
      </w:r>
      <w:r>
        <w:t xml:space="preserve"> </w:t>
      </w:r>
      <w:r w:rsidRPr="0079311B">
        <w:t>along the Gulf coast from central Florida to Texas</w:t>
      </w:r>
      <w:r>
        <w:t>; t</w:t>
      </w:r>
      <w:r w:rsidRPr="0079311B">
        <w:t>he most significant number of deaths occurred in New Orleans, Louisiana, which flooded as the levee</w:t>
      </w:r>
      <w:r>
        <w:t xml:space="preserve"> system catastrophically failed.</w:t>
      </w:r>
    </w:p>
    <w:p w:rsidR="0079311B" w:rsidRDefault="0079311B" w:rsidP="0079311B">
      <w:pPr>
        <w:pStyle w:val="NoSpacing"/>
        <w:ind w:left="720"/>
      </w:pPr>
    </w:p>
    <w:p w:rsidR="00BE128A" w:rsidRDefault="00BE128A" w:rsidP="0079311B">
      <w:pPr>
        <w:pStyle w:val="NoSpacing"/>
        <w:numPr>
          <w:ilvl w:val="0"/>
          <w:numId w:val="1"/>
        </w:numPr>
      </w:pPr>
      <w:r w:rsidRPr="0079311B">
        <w:rPr>
          <w:b/>
        </w:rPr>
        <w:t>Meritorious</w:t>
      </w:r>
      <w:r w:rsidR="0079311B">
        <w:t xml:space="preserve"> (ADJ) – praiseworthy; commendable; deserving of reward</w:t>
      </w:r>
    </w:p>
    <w:p w:rsidR="0079311B" w:rsidRDefault="0079311B" w:rsidP="0079311B">
      <w:pPr>
        <w:pStyle w:val="NoSpacing"/>
        <w:ind w:left="720"/>
      </w:pPr>
      <w:r>
        <w:t xml:space="preserve">The school resource officer received a standing ovation from the students and staff as he entered the auditorium; his </w:t>
      </w:r>
      <w:r w:rsidRPr="0079311B">
        <w:rPr>
          <w:u w:val="single"/>
        </w:rPr>
        <w:t>meritorious</w:t>
      </w:r>
      <w:r>
        <w:t xml:space="preserve"> decisions helped save many lives during the school shooting.</w:t>
      </w:r>
    </w:p>
    <w:p w:rsidR="0079311B" w:rsidRDefault="0079311B" w:rsidP="0079311B">
      <w:pPr>
        <w:pStyle w:val="NoSpacing"/>
        <w:ind w:left="720"/>
      </w:pPr>
    </w:p>
    <w:p w:rsidR="00BE128A" w:rsidRDefault="00BE128A" w:rsidP="0079311B">
      <w:pPr>
        <w:pStyle w:val="NoSpacing"/>
        <w:numPr>
          <w:ilvl w:val="0"/>
          <w:numId w:val="1"/>
        </w:numPr>
      </w:pPr>
      <w:r w:rsidRPr="0079311B">
        <w:rPr>
          <w:b/>
        </w:rPr>
        <w:t>Impasse</w:t>
      </w:r>
      <w:r w:rsidR="0079311B">
        <w:t xml:space="preserve"> (N) - </w:t>
      </w:r>
      <w:r w:rsidR="0079311B" w:rsidRPr="0079311B">
        <w:t>a situation in which no progress is possible, especially because of disagreement; a deadlock</w:t>
      </w:r>
    </w:p>
    <w:p w:rsidR="0079311B" w:rsidRDefault="0079311B" w:rsidP="0079311B">
      <w:pPr>
        <w:pStyle w:val="NoSpacing"/>
        <w:ind w:left="720"/>
      </w:pPr>
      <w:r>
        <w:t xml:space="preserve">The warring husband and wife had reached an </w:t>
      </w:r>
      <w:r w:rsidRPr="0079311B">
        <w:rPr>
          <w:u w:val="single"/>
        </w:rPr>
        <w:t>impasse</w:t>
      </w:r>
      <w:r>
        <w:t>; neither could come to an amiable agreement about the placement of their children.</w:t>
      </w:r>
    </w:p>
    <w:p w:rsidR="0079311B" w:rsidRDefault="0079311B" w:rsidP="0079311B">
      <w:pPr>
        <w:pStyle w:val="NoSpacing"/>
        <w:ind w:left="720"/>
      </w:pPr>
    </w:p>
    <w:p w:rsidR="00BE128A" w:rsidRDefault="00BE128A" w:rsidP="00BE128A">
      <w:pPr>
        <w:pStyle w:val="NoSpacing"/>
        <w:numPr>
          <w:ilvl w:val="0"/>
          <w:numId w:val="1"/>
        </w:numPr>
      </w:pPr>
      <w:r w:rsidRPr="00E24584">
        <w:rPr>
          <w:b/>
        </w:rPr>
        <w:t>Ingenious</w:t>
      </w:r>
      <w:r w:rsidR="0079311B">
        <w:t xml:space="preserve"> (ADJ) </w:t>
      </w:r>
      <w:r w:rsidR="00E24584">
        <w:t>–</w:t>
      </w:r>
      <w:r w:rsidR="0079311B">
        <w:t xml:space="preserve"> </w:t>
      </w:r>
      <w:r w:rsidR="00E24584">
        <w:t>resourceful; original and creative</w:t>
      </w:r>
    </w:p>
    <w:p w:rsidR="00E24584" w:rsidRDefault="00E24584" w:rsidP="00E24584">
      <w:pPr>
        <w:pStyle w:val="NoSpacing"/>
        <w:ind w:left="720"/>
      </w:pPr>
      <w:r>
        <w:t xml:space="preserve">The </w:t>
      </w:r>
      <w:r w:rsidRPr="00E24584">
        <w:rPr>
          <w:u w:val="single"/>
        </w:rPr>
        <w:t>ingenious</w:t>
      </w:r>
      <w:r>
        <w:t xml:space="preserve"> plan was not something that had spontaneously come to be; rather, the team’s inventive strategy had been years in the making.</w:t>
      </w:r>
    </w:p>
    <w:p w:rsidR="00E24584" w:rsidRDefault="00E24584" w:rsidP="00E24584">
      <w:pPr>
        <w:pStyle w:val="NoSpacing"/>
        <w:ind w:left="720"/>
      </w:pPr>
    </w:p>
    <w:p w:rsidR="00BE128A" w:rsidRDefault="00BE128A" w:rsidP="00BE128A">
      <w:pPr>
        <w:pStyle w:val="NoSpacing"/>
        <w:numPr>
          <w:ilvl w:val="0"/>
          <w:numId w:val="1"/>
        </w:numPr>
      </w:pPr>
      <w:r>
        <w:lastRenderedPageBreak/>
        <w:t xml:space="preserve">(to) </w:t>
      </w:r>
      <w:r w:rsidRPr="00473247">
        <w:rPr>
          <w:b/>
        </w:rPr>
        <w:t>buffet</w:t>
      </w:r>
      <w:r w:rsidR="00473247">
        <w:t xml:space="preserve"> (V) – a blow with the hand or fist; to hit repeatedly </w:t>
      </w:r>
    </w:p>
    <w:p w:rsidR="00473247" w:rsidRDefault="00473247" w:rsidP="00473247">
      <w:pPr>
        <w:pStyle w:val="NoSpacing"/>
        <w:ind w:left="720"/>
      </w:pPr>
      <w:r>
        <w:t xml:space="preserve">The strong, gusty ocean winds </w:t>
      </w:r>
      <w:r w:rsidRPr="00473247">
        <w:rPr>
          <w:u w:val="single"/>
        </w:rPr>
        <w:t>buffeted</w:t>
      </w:r>
      <w:r>
        <w:t xml:space="preserve"> the beach house, causing it to sway on its stilts.</w:t>
      </w:r>
    </w:p>
    <w:p w:rsidR="00473247" w:rsidRDefault="00473247" w:rsidP="00473247">
      <w:pPr>
        <w:pStyle w:val="NoSpacing"/>
        <w:ind w:left="720"/>
      </w:pPr>
    </w:p>
    <w:p w:rsidR="00BE128A" w:rsidRDefault="00BE128A" w:rsidP="00BE128A">
      <w:pPr>
        <w:pStyle w:val="NoSpacing"/>
        <w:numPr>
          <w:ilvl w:val="0"/>
          <w:numId w:val="1"/>
        </w:numPr>
      </w:pPr>
      <w:r w:rsidRPr="00473247">
        <w:rPr>
          <w:b/>
        </w:rPr>
        <w:t>Libations</w:t>
      </w:r>
      <w:r w:rsidR="00473247">
        <w:t xml:space="preserve"> (N) – a pouring out of wine or other liquid in honor of a deity; alcohol</w:t>
      </w:r>
    </w:p>
    <w:p w:rsidR="00473247" w:rsidRDefault="00473247" w:rsidP="00473247">
      <w:pPr>
        <w:pStyle w:val="NoSpacing"/>
        <w:ind w:left="720"/>
      </w:pPr>
      <w:r w:rsidRPr="00473247">
        <w:t xml:space="preserve">A </w:t>
      </w:r>
      <w:r w:rsidRPr="00473247">
        <w:rPr>
          <w:u w:val="single"/>
        </w:rPr>
        <w:t>libation</w:t>
      </w:r>
      <w:r w:rsidRPr="00473247">
        <w:t xml:space="preserve"> is a ritual pouring of a liquid as an offering to a god or spirit or in memory of those who have died. It was common in many religions of antiquity and continues to be offered in various cultures today.</w:t>
      </w:r>
    </w:p>
    <w:p w:rsidR="00473247" w:rsidRDefault="00473247" w:rsidP="00473247">
      <w:pPr>
        <w:pStyle w:val="NoSpacing"/>
        <w:ind w:left="720"/>
      </w:pPr>
    </w:p>
    <w:p w:rsidR="00BE128A" w:rsidRDefault="00BE128A" w:rsidP="00BE128A">
      <w:pPr>
        <w:pStyle w:val="NoSpacing"/>
        <w:numPr>
          <w:ilvl w:val="0"/>
          <w:numId w:val="1"/>
        </w:numPr>
      </w:pPr>
      <w:r w:rsidRPr="006D48D2">
        <w:rPr>
          <w:b/>
        </w:rPr>
        <w:t>Gall</w:t>
      </w:r>
      <w:r w:rsidR="00473247">
        <w:t xml:space="preserve"> (ADJ) – audacity; shamelessness; excessive confidence or boldness</w:t>
      </w:r>
    </w:p>
    <w:p w:rsidR="00473247" w:rsidRDefault="00473247" w:rsidP="00473247">
      <w:pPr>
        <w:pStyle w:val="NoSpacing"/>
        <w:ind w:left="720"/>
      </w:pPr>
      <w:r>
        <w:t xml:space="preserve">After showing up late to every meeting this year, Susan had the </w:t>
      </w:r>
      <w:r w:rsidRPr="006D48D2">
        <w:rPr>
          <w:u w:val="single"/>
        </w:rPr>
        <w:t>gall</w:t>
      </w:r>
      <w:r>
        <w:t xml:space="preserve"> to chastise Karen for being tardy to </w:t>
      </w:r>
      <w:r w:rsidR="006D48D2">
        <w:t xml:space="preserve">school on Wednesday.  </w:t>
      </w:r>
    </w:p>
    <w:p w:rsidR="006D48D2" w:rsidRDefault="006D48D2" w:rsidP="00473247">
      <w:pPr>
        <w:pStyle w:val="NoSpacing"/>
        <w:ind w:left="720"/>
      </w:pPr>
    </w:p>
    <w:p w:rsidR="00BE128A" w:rsidRDefault="00BE128A" w:rsidP="00BE128A">
      <w:pPr>
        <w:pStyle w:val="NoSpacing"/>
        <w:numPr>
          <w:ilvl w:val="0"/>
          <w:numId w:val="1"/>
        </w:numPr>
      </w:pPr>
      <w:r w:rsidRPr="006D48D2">
        <w:rPr>
          <w:b/>
        </w:rPr>
        <w:t>Edict</w:t>
      </w:r>
      <w:r w:rsidR="006D48D2">
        <w:t xml:space="preserve"> (N) – an official order or proclamation issued by a person in authority</w:t>
      </w:r>
    </w:p>
    <w:p w:rsidR="006D48D2" w:rsidRDefault="006D48D2" w:rsidP="006D48D2">
      <w:pPr>
        <w:pStyle w:val="NoSpacing"/>
        <w:ind w:left="720"/>
      </w:pPr>
      <w:r>
        <w:t xml:space="preserve">Creon’s insensitive </w:t>
      </w:r>
      <w:r w:rsidRPr="006D48D2">
        <w:rPr>
          <w:u w:val="single"/>
        </w:rPr>
        <w:t>edict</w:t>
      </w:r>
      <w:r>
        <w:t xml:space="preserve"> and his unyielding hubris led to his eventual downfall.</w:t>
      </w:r>
    </w:p>
    <w:p w:rsidR="006D48D2" w:rsidRDefault="006D48D2" w:rsidP="006D48D2">
      <w:pPr>
        <w:pStyle w:val="NoSpacing"/>
        <w:ind w:left="720"/>
      </w:pPr>
    </w:p>
    <w:p w:rsidR="00BE128A" w:rsidRDefault="00BE128A" w:rsidP="00BE128A">
      <w:pPr>
        <w:pStyle w:val="NoSpacing"/>
        <w:numPr>
          <w:ilvl w:val="0"/>
          <w:numId w:val="1"/>
        </w:numPr>
      </w:pPr>
      <w:r w:rsidRPr="006D48D2">
        <w:rPr>
          <w:b/>
        </w:rPr>
        <w:t>Retribution</w:t>
      </w:r>
      <w:r w:rsidR="006D48D2">
        <w:t xml:space="preserve"> (N) – punishment for wrong doing</w:t>
      </w:r>
    </w:p>
    <w:p w:rsidR="006D48D2" w:rsidRDefault="006D48D2" w:rsidP="006D48D2">
      <w:pPr>
        <w:pStyle w:val="NoSpacing"/>
        <w:ind w:left="720"/>
      </w:pPr>
      <w:r>
        <w:t xml:space="preserve">Jodie hated having to eat lunch in the “detention” area, but she had been late to class four times, so she wasn’t surprised by the teacher’s </w:t>
      </w:r>
      <w:r w:rsidRPr="006D48D2">
        <w:rPr>
          <w:u w:val="single"/>
        </w:rPr>
        <w:t>retribution</w:t>
      </w:r>
      <w:r>
        <w:t>.</w:t>
      </w:r>
    </w:p>
    <w:p w:rsidR="006D48D2" w:rsidRDefault="006D48D2" w:rsidP="006D48D2">
      <w:pPr>
        <w:pStyle w:val="NoSpacing"/>
        <w:ind w:left="720"/>
      </w:pPr>
    </w:p>
    <w:p w:rsidR="00BE128A" w:rsidRDefault="00BE128A" w:rsidP="00BE128A">
      <w:pPr>
        <w:pStyle w:val="NoSpacing"/>
        <w:numPr>
          <w:ilvl w:val="0"/>
          <w:numId w:val="1"/>
        </w:numPr>
      </w:pPr>
      <w:r w:rsidRPr="006D48D2">
        <w:rPr>
          <w:b/>
        </w:rPr>
        <w:t>Insolence</w:t>
      </w:r>
      <w:r w:rsidR="006D48D2">
        <w:t xml:space="preserve"> (N) – rude and disrespectful behavior</w:t>
      </w:r>
    </w:p>
    <w:p w:rsidR="006D48D2" w:rsidRDefault="006D48D2" w:rsidP="006D48D2">
      <w:pPr>
        <w:pStyle w:val="NoSpacing"/>
        <w:ind w:left="720"/>
      </w:pPr>
      <w:r>
        <w:t xml:space="preserve">Mark’s </w:t>
      </w:r>
      <w:r w:rsidRPr="006D48D2">
        <w:rPr>
          <w:u w:val="single"/>
        </w:rPr>
        <w:t>insolence</w:t>
      </w:r>
      <w:r>
        <w:t xml:space="preserve"> cost him the ability to use the family car on Saturday night.  His disrespectful attitude meant he would be catching a ride rather than giving one.  </w:t>
      </w:r>
    </w:p>
    <w:p w:rsidR="006D48D2" w:rsidRDefault="006D48D2" w:rsidP="006D48D2">
      <w:pPr>
        <w:pStyle w:val="NoSpacing"/>
        <w:ind w:left="720"/>
      </w:pPr>
    </w:p>
    <w:p w:rsidR="00BE128A" w:rsidRDefault="00BE128A" w:rsidP="00BE128A">
      <w:pPr>
        <w:pStyle w:val="NoSpacing"/>
        <w:numPr>
          <w:ilvl w:val="0"/>
          <w:numId w:val="1"/>
        </w:numPr>
      </w:pPr>
      <w:r w:rsidRPr="006D48D2">
        <w:rPr>
          <w:b/>
        </w:rPr>
        <w:t>Impiety</w:t>
      </w:r>
      <w:r w:rsidR="006D48D2">
        <w:t xml:space="preserve"> (N) – lack of reverence, especially for a god; lack of respect</w:t>
      </w:r>
    </w:p>
    <w:p w:rsidR="006D48D2" w:rsidRDefault="006D48D2" w:rsidP="006D48D2">
      <w:pPr>
        <w:pStyle w:val="NoSpacing"/>
        <w:ind w:left="720"/>
      </w:pPr>
      <w:r>
        <w:t xml:space="preserve">Keeping our mother’s ashes in the urn, instead of scattering them as she requested, would be </w:t>
      </w:r>
      <w:r w:rsidRPr="006D48D2">
        <w:rPr>
          <w:u w:val="single"/>
        </w:rPr>
        <w:t>impious</w:t>
      </w:r>
      <w:r>
        <w:t xml:space="preserve"> (</w:t>
      </w:r>
      <w:proofErr w:type="spellStart"/>
      <w:r>
        <w:t>adj</w:t>
      </w:r>
      <w:proofErr w:type="spellEnd"/>
      <w:r>
        <w:t xml:space="preserve">) and disrespectful to her memory.  </w:t>
      </w:r>
    </w:p>
    <w:p w:rsidR="006D48D2" w:rsidRDefault="006D48D2" w:rsidP="006D48D2">
      <w:pPr>
        <w:pStyle w:val="NoSpacing"/>
        <w:ind w:left="720"/>
      </w:pPr>
    </w:p>
    <w:p w:rsidR="00BE128A" w:rsidRDefault="00BE128A" w:rsidP="00BE128A">
      <w:pPr>
        <w:pStyle w:val="NoSpacing"/>
        <w:numPr>
          <w:ilvl w:val="0"/>
          <w:numId w:val="1"/>
        </w:numPr>
      </w:pPr>
      <w:r w:rsidRPr="005B526F">
        <w:rPr>
          <w:b/>
        </w:rPr>
        <w:t>Consecrate</w:t>
      </w:r>
      <w:r w:rsidR="006D48D2">
        <w:t xml:space="preserve"> (V) – to declare as sacred; to devote or dedicate to some purpose</w:t>
      </w:r>
    </w:p>
    <w:p w:rsidR="006D48D2" w:rsidRDefault="006D48D2" w:rsidP="006D48D2">
      <w:pPr>
        <w:pStyle w:val="NoSpacing"/>
        <w:ind w:left="720"/>
      </w:pPr>
      <w:r>
        <w:t>Melissa</w:t>
      </w:r>
      <w:r w:rsidR="005B526F">
        <w:t xml:space="preserve">’s life was </w:t>
      </w:r>
      <w:r w:rsidR="005B526F" w:rsidRPr="005B526F">
        <w:rPr>
          <w:u w:val="single"/>
        </w:rPr>
        <w:t>consecrated</w:t>
      </w:r>
      <w:r w:rsidR="005B526F">
        <w:t xml:space="preserve"> to the raising of her four children.  She gave up a wonderful career to spend every day with her family.</w:t>
      </w:r>
    </w:p>
    <w:p w:rsidR="005B526F" w:rsidRDefault="005B526F" w:rsidP="006D48D2">
      <w:pPr>
        <w:pStyle w:val="NoSpacing"/>
        <w:ind w:left="720"/>
      </w:pPr>
    </w:p>
    <w:p w:rsidR="00BE128A" w:rsidRDefault="00BE128A" w:rsidP="00BE128A">
      <w:pPr>
        <w:pStyle w:val="NoSpacing"/>
        <w:numPr>
          <w:ilvl w:val="0"/>
          <w:numId w:val="1"/>
        </w:numPr>
      </w:pPr>
      <w:r w:rsidRPr="005B526F">
        <w:rPr>
          <w:b/>
        </w:rPr>
        <w:t>Blithe</w:t>
      </w:r>
      <w:r w:rsidR="005B526F">
        <w:t xml:space="preserve"> (ADJ) – joyful, cheerful in disposition; carefree; happy-go-lucky</w:t>
      </w:r>
    </w:p>
    <w:p w:rsidR="005B526F" w:rsidRDefault="005B526F" w:rsidP="005B526F">
      <w:pPr>
        <w:pStyle w:val="NoSpacing"/>
        <w:ind w:left="720"/>
      </w:pPr>
      <w:r>
        <w:t xml:space="preserve">Heidi had always been a free spirit, but sometimes her </w:t>
      </w:r>
      <w:r w:rsidRPr="005B526F">
        <w:rPr>
          <w:u w:val="single"/>
        </w:rPr>
        <w:t>blithe</w:t>
      </w:r>
      <w:r>
        <w:t xml:space="preserve"> indifference to other’s feelings caused people to perceive her as egotistical.</w:t>
      </w:r>
    </w:p>
    <w:p w:rsidR="005B526F" w:rsidRDefault="005B526F" w:rsidP="005B526F">
      <w:pPr>
        <w:pStyle w:val="NoSpacing"/>
        <w:ind w:left="720"/>
      </w:pPr>
    </w:p>
    <w:p w:rsidR="00BE128A" w:rsidRDefault="00BE128A" w:rsidP="005B526F">
      <w:pPr>
        <w:pStyle w:val="NoSpacing"/>
        <w:numPr>
          <w:ilvl w:val="0"/>
          <w:numId w:val="1"/>
        </w:numPr>
      </w:pPr>
      <w:r w:rsidRPr="005B526F">
        <w:rPr>
          <w:b/>
        </w:rPr>
        <w:t>Staunch</w:t>
      </w:r>
      <w:r w:rsidR="005B526F">
        <w:t xml:space="preserve"> (ADJ) - </w:t>
      </w:r>
      <w:r w:rsidR="005B526F" w:rsidRPr="005B526F">
        <w:t>characterized by firmness, steadfastness, or loyalty</w:t>
      </w:r>
    </w:p>
    <w:p w:rsidR="005B526F" w:rsidRDefault="005B526F" w:rsidP="005B526F">
      <w:pPr>
        <w:pStyle w:val="NoSpacing"/>
        <w:ind w:left="720"/>
      </w:pPr>
      <w:r>
        <w:t xml:space="preserve">Donald Trump’s </w:t>
      </w:r>
      <w:r w:rsidRPr="005B526F">
        <w:rPr>
          <w:u w:val="single"/>
        </w:rPr>
        <w:t>staunch</w:t>
      </w:r>
      <w:r>
        <w:t xml:space="preserve"> political views appeals </w:t>
      </w:r>
      <w:proofErr w:type="gramStart"/>
      <w:r>
        <w:t>to</w:t>
      </w:r>
      <w:proofErr w:type="gramEnd"/>
      <w:r>
        <w:t xml:space="preserve"> many Americans, while simultaneously offending others.  </w:t>
      </w:r>
    </w:p>
    <w:p w:rsidR="005B526F" w:rsidRDefault="005B526F" w:rsidP="005B526F">
      <w:pPr>
        <w:pStyle w:val="NoSpacing"/>
        <w:ind w:left="720"/>
      </w:pPr>
    </w:p>
    <w:p w:rsidR="00BE128A" w:rsidRDefault="00BE128A" w:rsidP="005B526F">
      <w:pPr>
        <w:pStyle w:val="NoSpacing"/>
        <w:numPr>
          <w:ilvl w:val="0"/>
          <w:numId w:val="1"/>
        </w:numPr>
      </w:pPr>
      <w:r w:rsidRPr="00AB2652">
        <w:rPr>
          <w:b/>
        </w:rPr>
        <w:t>Degenerate</w:t>
      </w:r>
      <w:r w:rsidR="005B526F">
        <w:t xml:space="preserve"> (ADJ) - </w:t>
      </w:r>
      <w:r w:rsidR="005B526F" w:rsidRPr="005B526F">
        <w:t>having sunk to a condition below that which is normal to a type; especially :  having sunk to a lower and usually corrupt and vicious state</w:t>
      </w:r>
      <w:r w:rsidR="005B526F">
        <w:t>; (N) – a immoral or corrupt person; (V) - t</w:t>
      </w:r>
      <w:r w:rsidR="005B526F" w:rsidRPr="005B526F">
        <w:t>o fall below a normal or desirable state, especially functionally or morally; deteriorate</w:t>
      </w:r>
    </w:p>
    <w:p w:rsidR="005B526F" w:rsidRDefault="00AB2652" w:rsidP="005B526F">
      <w:pPr>
        <w:pStyle w:val="NoSpacing"/>
        <w:ind w:left="720"/>
      </w:pPr>
      <w:r w:rsidRPr="00AB2652">
        <w:rPr>
          <w:u w:val="single"/>
        </w:rPr>
        <w:t>Degenerate</w:t>
      </w:r>
      <w:r>
        <w:t xml:space="preserve"> clergy members reigned supreme during the </w:t>
      </w:r>
      <w:proofErr w:type="gramStart"/>
      <w:r>
        <w:t>Middle</w:t>
      </w:r>
      <w:proofErr w:type="gramEnd"/>
      <w:r>
        <w:t xml:space="preserve"> Ages.  It was a common occurrence for a priest, friar, or monk to accept money in order to absolve people of their sins.</w:t>
      </w:r>
    </w:p>
    <w:p w:rsidR="00AB2652" w:rsidRDefault="00AB2652" w:rsidP="005B526F">
      <w:pPr>
        <w:pStyle w:val="NoSpacing"/>
        <w:ind w:left="720"/>
      </w:pPr>
    </w:p>
    <w:p w:rsidR="00BE128A" w:rsidRDefault="00BE128A" w:rsidP="00BE128A">
      <w:pPr>
        <w:pStyle w:val="NoSpacing"/>
        <w:numPr>
          <w:ilvl w:val="0"/>
          <w:numId w:val="1"/>
        </w:numPr>
      </w:pPr>
      <w:r w:rsidRPr="00AB2652">
        <w:rPr>
          <w:b/>
        </w:rPr>
        <w:t>Brazen</w:t>
      </w:r>
      <w:r w:rsidR="00AB2652">
        <w:t xml:space="preserve"> (ADJ) – shameless; imprudent; defiantly bold</w:t>
      </w:r>
    </w:p>
    <w:p w:rsidR="00AB2652" w:rsidRDefault="00AB2652" w:rsidP="00AB2652">
      <w:pPr>
        <w:pStyle w:val="NoSpacing"/>
        <w:ind w:left="720"/>
      </w:pPr>
      <w:r>
        <w:t xml:space="preserve">The assistant coach’s </w:t>
      </w:r>
      <w:r w:rsidRPr="00AB2652">
        <w:rPr>
          <w:u w:val="single"/>
        </w:rPr>
        <w:t>brazen</w:t>
      </w:r>
      <w:r>
        <w:t xml:space="preserve"> decisions resulted in his dismissal by the head coach and team owner.</w:t>
      </w:r>
    </w:p>
    <w:p w:rsidR="00AB2652" w:rsidRDefault="00AB2652" w:rsidP="00AB2652">
      <w:pPr>
        <w:pStyle w:val="NoSpacing"/>
        <w:ind w:left="720"/>
      </w:pPr>
    </w:p>
    <w:p w:rsidR="00BE128A" w:rsidRDefault="00BE128A" w:rsidP="00BE128A">
      <w:pPr>
        <w:pStyle w:val="NoSpacing"/>
        <w:numPr>
          <w:ilvl w:val="0"/>
          <w:numId w:val="1"/>
        </w:numPr>
      </w:pPr>
      <w:r w:rsidRPr="00AB2652">
        <w:rPr>
          <w:b/>
        </w:rPr>
        <w:t>Delude</w:t>
      </w:r>
      <w:r w:rsidR="00AB2652">
        <w:t xml:space="preserve"> (V) – to mislead the mind; to deceive; to fool; to hoodwink</w:t>
      </w:r>
    </w:p>
    <w:p w:rsidR="00AB2652" w:rsidRDefault="00AB2652" w:rsidP="00AB2652">
      <w:pPr>
        <w:pStyle w:val="NoSpacing"/>
        <w:ind w:left="720"/>
      </w:pPr>
      <w:r>
        <w:t xml:space="preserve">Margie’s </w:t>
      </w:r>
      <w:r w:rsidRPr="00AB2652">
        <w:rPr>
          <w:u w:val="single"/>
        </w:rPr>
        <w:t>delusional</w:t>
      </w:r>
      <w:r>
        <w:t xml:space="preserve"> (</w:t>
      </w:r>
      <w:proofErr w:type="spellStart"/>
      <w:r>
        <w:t>adj</w:t>
      </w:r>
      <w:proofErr w:type="spellEnd"/>
      <w:r>
        <w:t>) feelings for Alexander were certainly going to lead to her own heartbreak.  He had made it perfectly clear that he was not interested in her.</w:t>
      </w:r>
    </w:p>
    <w:p w:rsidR="00AB2652" w:rsidRDefault="00AB2652" w:rsidP="00AB2652">
      <w:pPr>
        <w:pStyle w:val="NoSpacing"/>
        <w:ind w:left="720"/>
      </w:pPr>
    </w:p>
    <w:p w:rsidR="00BE128A" w:rsidRDefault="00445F6E" w:rsidP="00BE128A">
      <w:pPr>
        <w:pStyle w:val="NoSpacing"/>
        <w:numPr>
          <w:ilvl w:val="0"/>
          <w:numId w:val="1"/>
        </w:numPr>
      </w:pPr>
      <w:r w:rsidRPr="000B7CE2">
        <w:rPr>
          <w:b/>
        </w:rPr>
        <w:t>Defilement</w:t>
      </w:r>
      <w:r w:rsidR="00AB2652">
        <w:t xml:space="preserve"> (N) – to debase the pureness of; to corrupt; to make filthy or dirty</w:t>
      </w:r>
    </w:p>
    <w:p w:rsidR="000B7CE2" w:rsidRDefault="00AB2652" w:rsidP="00AB2652">
      <w:pPr>
        <w:pStyle w:val="NoSpacing"/>
        <w:ind w:left="720"/>
        <w:sectPr w:rsidR="000B7CE2" w:rsidSect="0079311B">
          <w:type w:val="continuous"/>
          <w:pgSz w:w="12240" w:h="15840"/>
          <w:pgMar w:top="720" w:right="1008" w:bottom="720" w:left="1008" w:header="720" w:footer="720" w:gutter="0"/>
          <w:cols w:space="720"/>
          <w:docGrid w:linePitch="360"/>
        </w:sectPr>
      </w:pPr>
      <w:r>
        <w:t xml:space="preserve">The mean girls tried to </w:t>
      </w:r>
      <w:r w:rsidRPr="00AB2652">
        <w:rPr>
          <w:u w:val="single"/>
        </w:rPr>
        <w:t>defile</w:t>
      </w:r>
      <w:r>
        <w:t xml:space="preserve"> (v) Miranda’s reputation by spreading vicious rumors about her </w:t>
      </w:r>
    </w:p>
    <w:p w:rsidR="00AB2652" w:rsidRDefault="00AB2652" w:rsidP="00AB2652">
      <w:pPr>
        <w:pStyle w:val="NoSpacing"/>
        <w:ind w:left="720"/>
      </w:pPr>
      <w:proofErr w:type="gramStart"/>
      <w:r>
        <w:lastRenderedPageBreak/>
        <w:t>and</w:t>
      </w:r>
      <w:proofErr w:type="gramEnd"/>
      <w:r>
        <w:t xml:space="preserve"> several members of the football team.</w:t>
      </w:r>
    </w:p>
    <w:p w:rsidR="000B7CE2" w:rsidRDefault="00445F6E" w:rsidP="000B7CE2">
      <w:pPr>
        <w:pStyle w:val="NoSpacing"/>
        <w:numPr>
          <w:ilvl w:val="0"/>
          <w:numId w:val="1"/>
        </w:numPr>
      </w:pPr>
      <w:r w:rsidRPr="000B7CE2">
        <w:rPr>
          <w:b/>
        </w:rPr>
        <w:lastRenderedPageBreak/>
        <w:t>Revile</w:t>
      </w:r>
      <w:r w:rsidR="000B7CE2">
        <w:t xml:space="preserve"> (V) – to attack with abusive language</w:t>
      </w:r>
      <w:r w:rsidR="000B7CE2" w:rsidRPr="000B7CE2">
        <w:t xml:space="preserve">;  to berate </w:t>
      </w:r>
    </w:p>
    <w:p w:rsidR="000B7CE2" w:rsidRDefault="000B7CE2" w:rsidP="000B7CE2">
      <w:pPr>
        <w:pStyle w:val="NoSpacing"/>
        <w:ind w:left="720"/>
      </w:pPr>
      <w:r>
        <w:t xml:space="preserve">The young clerk was </w:t>
      </w:r>
      <w:r w:rsidRPr="000B7CE2">
        <w:rPr>
          <w:u w:val="single"/>
        </w:rPr>
        <w:t>reviled</w:t>
      </w:r>
      <w:r>
        <w:t xml:space="preserve"> by the drunken couple when he wouldn’t allow them to buy more alcohol. </w:t>
      </w:r>
      <w:r w:rsidRPr="000B7CE2">
        <w:t xml:space="preserve"> </w:t>
      </w:r>
    </w:p>
    <w:p w:rsidR="0079311B" w:rsidRPr="000B7CE2" w:rsidRDefault="000B7CE2" w:rsidP="000B7CE2">
      <w:pPr>
        <w:pStyle w:val="NoSpacing"/>
        <w:ind w:left="720"/>
        <w:sectPr w:rsidR="0079311B" w:rsidRPr="000B7CE2" w:rsidSect="000B7CE2">
          <w:type w:val="continuous"/>
          <w:pgSz w:w="12240" w:h="15840"/>
          <w:pgMar w:top="720" w:right="1008" w:bottom="720" w:left="1008" w:header="720" w:footer="720" w:gutter="0"/>
          <w:cols w:space="720"/>
          <w:docGrid w:linePitch="360"/>
        </w:sectPr>
      </w:pPr>
      <w:r w:rsidRPr="000B7CE2">
        <w:t xml:space="preserve">    </w:t>
      </w:r>
    </w:p>
    <w:p w:rsidR="00445F6E" w:rsidRDefault="00445F6E" w:rsidP="000B7CE2">
      <w:pPr>
        <w:pStyle w:val="NoSpacing"/>
        <w:numPr>
          <w:ilvl w:val="0"/>
          <w:numId w:val="1"/>
        </w:numPr>
      </w:pPr>
      <w:r w:rsidRPr="000B7CE2">
        <w:rPr>
          <w:b/>
        </w:rPr>
        <w:lastRenderedPageBreak/>
        <w:t>Transgress</w:t>
      </w:r>
      <w:r w:rsidR="000B7CE2">
        <w:t xml:space="preserve"> (V) - </w:t>
      </w:r>
      <w:r w:rsidR="000B7CE2" w:rsidRPr="000B7CE2">
        <w:t>an act that goes against a law, rule, or code of conduct; an offense</w:t>
      </w:r>
    </w:p>
    <w:p w:rsidR="000B7CE2" w:rsidRDefault="000B7CE2" w:rsidP="000B7CE2">
      <w:pPr>
        <w:pStyle w:val="NoSpacing"/>
        <w:ind w:left="720"/>
      </w:pPr>
      <w:r>
        <w:t xml:space="preserve">President Snow wants to eliminate </w:t>
      </w:r>
      <w:proofErr w:type="spellStart"/>
      <w:r>
        <w:t>Katniss</w:t>
      </w:r>
      <w:proofErr w:type="spellEnd"/>
      <w:r>
        <w:t xml:space="preserve"> </w:t>
      </w:r>
      <w:proofErr w:type="spellStart"/>
      <w:r>
        <w:t>Everdeen</w:t>
      </w:r>
      <w:proofErr w:type="spellEnd"/>
      <w:r>
        <w:t xml:space="preserve"> and her followers for their </w:t>
      </w:r>
      <w:r w:rsidRPr="000B7CE2">
        <w:rPr>
          <w:u w:val="single"/>
        </w:rPr>
        <w:t>transgressions</w:t>
      </w:r>
      <w:r>
        <w:t xml:space="preserve"> (n) against the Capitol.  </w:t>
      </w:r>
    </w:p>
    <w:p w:rsidR="000B7CE2" w:rsidRDefault="000B7CE2" w:rsidP="000B7CE2">
      <w:pPr>
        <w:pStyle w:val="NoSpacing"/>
        <w:ind w:left="720"/>
      </w:pPr>
    </w:p>
    <w:p w:rsidR="00445F6E" w:rsidRDefault="00445F6E" w:rsidP="00BE128A">
      <w:pPr>
        <w:pStyle w:val="NoSpacing"/>
        <w:numPr>
          <w:ilvl w:val="0"/>
          <w:numId w:val="1"/>
        </w:numPr>
      </w:pPr>
      <w:r w:rsidRPr="000B7CE2">
        <w:rPr>
          <w:b/>
        </w:rPr>
        <w:t>Augury</w:t>
      </w:r>
      <w:r w:rsidR="000B7CE2">
        <w:t xml:space="preserve"> (N) – a sign of what will happen in the future; an omen</w:t>
      </w:r>
    </w:p>
    <w:p w:rsidR="000B7CE2" w:rsidRDefault="000B7CE2" w:rsidP="000B7CE2">
      <w:pPr>
        <w:pStyle w:val="NoSpacing"/>
        <w:ind w:left="720"/>
      </w:pPr>
      <w:r>
        <w:t xml:space="preserve">A yearbook </w:t>
      </w:r>
      <w:r w:rsidRPr="000B7CE2">
        <w:rPr>
          <w:u w:val="single"/>
        </w:rPr>
        <w:t>augury</w:t>
      </w:r>
      <w:r>
        <w:t xml:space="preserve"> predicted James would be the most successful of the Class of 2005.</w:t>
      </w:r>
    </w:p>
    <w:p w:rsidR="000B7CE2" w:rsidRDefault="000B7CE2" w:rsidP="000B7CE2">
      <w:pPr>
        <w:pStyle w:val="NoSpacing"/>
        <w:ind w:left="720"/>
      </w:pPr>
    </w:p>
    <w:p w:rsidR="00177D74" w:rsidRDefault="00177D74" w:rsidP="000B7CE2">
      <w:pPr>
        <w:pStyle w:val="NoSpacing"/>
        <w:numPr>
          <w:ilvl w:val="0"/>
          <w:numId w:val="1"/>
        </w:numPr>
      </w:pPr>
      <w:r>
        <w:t xml:space="preserve"> </w:t>
      </w:r>
      <w:r w:rsidRPr="00EA72B2">
        <w:rPr>
          <w:b/>
        </w:rPr>
        <w:t>Pomp</w:t>
      </w:r>
      <w:r w:rsidR="000B7CE2">
        <w:t xml:space="preserve"> (N) – a show of magnificence; </w:t>
      </w:r>
      <w:r w:rsidR="000B7CE2" w:rsidRPr="000B7CE2">
        <w:t>the impressive decorations, music, clothing etc., that are part of some formal events</w:t>
      </w:r>
      <w:r w:rsidR="000B7CE2">
        <w:t>; a show of wealth and splendor</w:t>
      </w:r>
    </w:p>
    <w:p w:rsidR="000B7CE2" w:rsidRDefault="000B7CE2" w:rsidP="000B7CE2">
      <w:pPr>
        <w:pStyle w:val="NoSpacing"/>
        <w:ind w:left="720"/>
      </w:pPr>
      <w:r>
        <w:t xml:space="preserve">The </w:t>
      </w:r>
      <w:r w:rsidRPr="00EA72B2">
        <w:rPr>
          <w:u w:val="single"/>
        </w:rPr>
        <w:t>pomp</w:t>
      </w:r>
      <w:r>
        <w:t xml:space="preserve"> of Mardi </w:t>
      </w:r>
      <w:proofErr w:type="gramStart"/>
      <w:r>
        <w:t>Gras</w:t>
      </w:r>
      <w:proofErr w:type="gramEnd"/>
      <w:r>
        <w:t xml:space="preserve"> is legendary, with the risqué </w:t>
      </w:r>
      <w:r w:rsidR="00EA72B2">
        <w:t>behavior of visitors, garish costumes, and loud parades.</w:t>
      </w:r>
    </w:p>
    <w:p w:rsidR="000B7CE2" w:rsidRDefault="000B7CE2" w:rsidP="000B7CE2">
      <w:pPr>
        <w:pStyle w:val="NoSpacing"/>
        <w:ind w:left="720"/>
      </w:pPr>
    </w:p>
    <w:p w:rsidR="00177D74" w:rsidRDefault="00177D74" w:rsidP="00EA72B2">
      <w:pPr>
        <w:pStyle w:val="NoSpacing"/>
        <w:numPr>
          <w:ilvl w:val="0"/>
          <w:numId w:val="1"/>
        </w:numPr>
      </w:pPr>
      <w:r w:rsidRPr="00EA72B2">
        <w:rPr>
          <w:b/>
        </w:rPr>
        <w:t>Invocation</w:t>
      </w:r>
      <w:r w:rsidR="00EA72B2">
        <w:t xml:space="preserve"> (N) – a prayer; </w:t>
      </w:r>
      <w:r w:rsidR="00EA72B2" w:rsidRPr="00EA72B2">
        <w:t>the act of asking for help or support especially from a god</w:t>
      </w:r>
    </w:p>
    <w:p w:rsidR="00EA72B2" w:rsidRDefault="00EA72B2" w:rsidP="00EA72B2">
      <w:pPr>
        <w:pStyle w:val="NoSpacing"/>
        <w:ind w:left="720"/>
      </w:pPr>
      <w:r>
        <w:t xml:space="preserve">Homer opens his epic poem, </w:t>
      </w:r>
      <w:r w:rsidRPr="00EA72B2">
        <w:rPr>
          <w:i/>
        </w:rPr>
        <w:t>The Odyssey</w:t>
      </w:r>
      <w:r>
        <w:t xml:space="preserve">, with an </w:t>
      </w:r>
      <w:r w:rsidRPr="00EA72B2">
        <w:rPr>
          <w:u w:val="single"/>
        </w:rPr>
        <w:t>invocation</w:t>
      </w:r>
      <w:r>
        <w:t xml:space="preserve"> to Calliope, the Muse of poetry, asking that she grant him the ability to skillfully and articulately tell his story.</w:t>
      </w:r>
    </w:p>
    <w:p w:rsidR="00EA72B2" w:rsidRDefault="00EA72B2" w:rsidP="00EA72B2">
      <w:pPr>
        <w:pStyle w:val="NoSpacing"/>
        <w:ind w:left="720"/>
      </w:pPr>
    </w:p>
    <w:p w:rsidR="00177D74" w:rsidRDefault="00177D74" w:rsidP="00EA72B2">
      <w:pPr>
        <w:pStyle w:val="NoSpacing"/>
        <w:numPr>
          <w:ilvl w:val="0"/>
          <w:numId w:val="1"/>
        </w:numPr>
      </w:pPr>
      <w:r w:rsidRPr="00EA72B2">
        <w:rPr>
          <w:b/>
        </w:rPr>
        <w:t>Unbridled</w:t>
      </w:r>
      <w:r w:rsidR="00EA72B2">
        <w:t xml:space="preserve"> (ADJ) – uncontrolled; unrestrained; </w:t>
      </w:r>
      <w:r w:rsidR="00EA72B2" w:rsidRPr="00EA72B2">
        <w:t>done, felt, or expressed in a free and uncontrolled way</w:t>
      </w:r>
    </w:p>
    <w:p w:rsidR="00EA72B2" w:rsidRDefault="00EA72B2" w:rsidP="00EA72B2">
      <w:pPr>
        <w:pStyle w:val="NoSpacing"/>
        <w:ind w:left="720"/>
      </w:pPr>
      <w:r>
        <w:t xml:space="preserve">Mr. </w:t>
      </w:r>
      <w:proofErr w:type="spellStart"/>
      <w:r>
        <w:t>Rayman</w:t>
      </w:r>
      <w:proofErr w:type="spellEnd"/>
      <w:r>
        <w:t xml:space="preserve"> has an </w:t>
      </w:r>
      <w:r w:rsidRPr="00EA72B2">
        <w:rPr>
          <w:u w:val="single"/>
        </w:rPr>
        <w:t>unbridled</w:t>
      </w:r>
      <w:r>
        <w:t xml:space="preserve"> love for his profession, which is evident in his enthusiasm in the classroom. </w:t>
      </w:r>
    </w:p>
    <w:p w:rsidR="00EA72B2" w:rsidRDefault="00EA72B2" w:rsidP="00EA72B2">
      <w:pPr>
        <w:pStyle w:val="NoSpacing"/>
        <w:ind w:left="720"/>
      </w:pPr>
    </w:p>
    <w:p w:rsidR="00177D74" w:rsidRDefault="00177D74" w:rsidP="00177D74">
      <w:pPr>
        <w:pStyle w:val="NoSpacing"/>
        <w:numPr>
          <w:ilvl w:val="0"/>
          <w:numId w:val="1"/>
        </w:numPr>
      </w:pPr>
      <w:r w:rsidRPr="00CC5EB2">
        <w:rPr>
          <w:b/>
        </w:rPr>
        <w:t>Formidable</w:t>
      </w:r>
      <w:r w:rsidR="00EA72B2">
        <w:t xml:space="preserve"> (ADJ) – deserving serious attention and respect; tending to inspire awe or wonder; to cause fear or dread</w:t>
      </w:r>
    </w:p>
    <w:p w:rsidR="00EA72B2" w:rsidRPr="007F04CF" w:rsidRDefault="00EA72B2" w:rsidP="00EA72B2">
      <w:pPr>
        <w:pStyle w:val="NoSpacing"/>
        <w:ind w:left="720"/>
      </w:pPr>
      <w:r>
        <w:t xml:space="preserve">Poseidon proves to be a </w:t>
      </w:r>
      <w:r w:rsidRPr="00EA72B2">
        <w:rPr>
          <w:u w:val="single"/>
        </w:rPr>
        <w:t>formidable</w:t>
      </w:r>
      <w:r>
        <w:t xml:space="preserve"> foe to Odysseus during his journey home from the Trojan War.  </w:t>
      </w:r>
    </w:p>
    <w:sectPr w:rsidR="00EA72B2" w:rsidRPr="007F04CF" w:rsidSect="000B7CE2">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F519A"/>
    <w:multiLevelType w:val="hybridMultilevel"/>
    <w:tmpl w:val="EF2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CF"/>
    <w:rsid w:val="000B7CE2"/>
    <w:rsid w:val="00177D74"/>
    <w:rsid w:val="00445F6E"/>
    <w:rsid w:val="00473247"/>
    <w:rsid w:val="005B526F"/>
    <w:rsid w:val="006D48D2"/>
    <w:rsid w:val="00756ED0"/>
    <w:rsid w:val="0079311B"/>
    <w:rsid w:val="007F04CF"/>
    <w:rsid w:val="00AB2652"/>
    <w:rsid w:val="00BE128A"/>
    <w:rsid w:val="00CC5EB2"/>
    <w:rsid w:val="00E24584"/>
    <w:rsid w:val="00EA72B2"/>
    <w:rsid w:val="00F3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F304-6015-46D1-B7F6-55B62B00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4CF"/>
    <w:pPr>
      <w:spacing w:after="0" w:line="240" w:lineRule="auto"/>
    </w:pPr>
  </w:style>
  <w:style w:type="character" w:styleId="Hyperlink">
    <w:name w:val="Hyperlink"/>
    <w:basedOn w:val="DefaultParagraphFont"/>
    <w:uiPriority w:val="99"/>
    <w:unhideWhenUsed/>
    <w:rsid w:val="007F0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lycoolblog.com/wp-content/uploads/2012/11/odyssey_map.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JENNIFER PACE</cp:lastModifiedBy>
  <cp:revision>3</cp:revision>
  <dcterms:created xsi:type="dcterms:W3CDTF">2015-08-25T01:44:00Z</dcterms:created>
  <dcterms:modified xsi:type="dcterms:W3CDTF">2015-08-25T02:43:00Z</dcterms:modified>
</cp:coreProperties>
</file>